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8E" w:rsidRPr="00260121" w:rsidRDefault="0039729C" w:rsidP="00A8068E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36"/>
          <w:szCs w:val="36"/>
        </w:rPr>
      </w:pPr>
      <w:r w:rsidRPr="00260121">
        <w:rPr>
          <w:rFonts w:ascii="Times New Roman" w:hAnsi="Times New Roman" w:cs="Times New Roman"/>
          <w:sz w:val="36"/>
          <w:szCs w:val="36"/>
        </w:rPr>
        <w:t>О</w:t>
      </w:r>
      <w:r w:rsidR="00A8068E" w:rsidRPr="00260121">
        <w:rPr>
          <w:rFonts w:ascii="Times New Roman" w:hAnsi="Times New Roman" w:cs="Times New Roman"/>
          <w:sz w:val="36"/>
          <w:szCs w:val="36"/>
        </w:rPr>
        <w:t xml:space="preserve">бластной план мероприятий </w:t>
      </w:r>
    </w:p>
    <w:p w:rsidR="00A8068E" w:rsidRPr="00260121" w:rsidRDefault="00A8068E" w:rsidP="00A8068E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36"/>
          <w:szCs w:val="36"/>
        </w:rPr>
      </w:pPr>
      <w:r w:rsidRPr="00260121">
        <w:rPr>
          <w:rFonts w:ascii="Times New Roman" w:hAnsi="Times New Roman" w:cs="Times New Roman"/>
          <w:sz w:val="36"/>
          <w:szCs w:val="36"/>
        </w:rPr>
        <w:t xml:space="preserve">областной акции «Вологодчина против домашнего насилия» </w:t>
      </w:r>
    </w:p>
    <w:p w:rsidR="00A8068E" w:rsidRPr="0039729C" w:rsidRDefault="00A8068E" w:rsidP="00A8068E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60121">
        <w:rPr>
          <w:rFonts w:ascii="Times New Roman" w:hAnsi="Times New Roman" w:cs="Times New Roman"/>
          <w:sz w:val="36"/>
          <w:szCs w:val="36"/>
        </w:rPr>
        <w:t>в период с 25 ноября по 2 декабря 2016 г</w:t>
      </w:r>
      <w:r w:rsidRPr="0039729C">
        <w:rPr>
          <w:rFonts w:ascii="Times New Roman" w:hAnsi="Times New Roman" w:cs="Times New Roman"/>
          <w:sz w:val="24"/>
          <w:szCs w:val="24"/>
        </w:rPr>
        <w:t>.</w:t>
      </w:r>
    </w:p>
    <w:p w:rsidR="00A8068E" w:rsidRPr="0039729C" w:rsidRDefault="00A8068E" w:rsidP="00A8068E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89" w:type="dxa"/>
        <w:tblLayout w:type="fixed"/>
        <w:tblLook w:val="04A0"/>
      </w:tblPr>
      <w:tblGrid>
        <w:gridCol w:w="480"/>
        <w:gridCol w:w="1896"/>
        <w:gridCol w:w="2977"/>
        <w:gridCol w:w="2410"/>
        <w:gridCol w:w="2126"/>
      </w:tblGrid>
      <w:tr w:rsidR="00A8068E" w:rsidRPr="0039729C" w:rsidTr="0039729C">
        <w:tc>
          <w:tcPr>
            <w:tcW w:w="480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6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мероприятия </w:t>
            </w:r>
          </w:p>
        </w:tc>
        <w:tc>
          <w:tcPr>
            <w:tcW w:w="2977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410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6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8068E" w:rsidRPr="0039729C" w:rsidTr="0039729C">
        <w:tc>
          <w:tcPr>
            <w:tcW w:w="480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6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2977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Межведомственный</w:t>
            </w:r>
            <w:proofErr w:type="gramEnd"/>
            <w:r w:rsidRPr="0039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9729C">
              <w:rPr>
                <w:rFonts w:ascii="Times New Roman" w:hAnsi="Times New Roman" w:cs="Times New Roman"/>
                <w:sz w:val="24"/>
                <w:szCs w:val="24"/>
              </w:rPr>
              <w:t xml:space="preserve">  для педагогов образовательных организаций области  «Организация  работы  по  раннему  выявлению семейного неблагополучия  и фактов жесток</w:t>
            </w:r>
            <w:r w:rsidR="00A73728">
              <w:rPr>
                <w:rFonts w:ascii="Times New Roman" w:hAnsi="Times New Roman" w:cs="Times New Roman"/>
                <w:sz w:val="24"/>
                <w:szCs w:val="24"/>
              </w:rPr>
              <w:t>ого обращения с несовершеннолет</w:t>
            </w: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ними»</w:t>
            </w:r>
          </w:p>
        </w:tc>
        <w:tc>
          <w:tcPr>
            <w:tcW w:w="2410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</w:tc>
        <w:tc>
          <w:tcPr>
            <w:tcW w:w="2126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9729C">
              <w:rPr>
                <w:rFonts w:ascii="Times New Roman" w:hAnsi="Times New Roman" w:cs="Times New Roman"/>
                <w:sz w:val="24"/>
                <w:szCs w:val="24"/>
              </w:rPr>
              <w:t xml:space="preserve"> «Вол</w:t>
            </w:r>
            <w:r w:rsidR="0039729C">
              <w:rPr>
                <w:rFonts w:ascii="Times New Roman" w:hAnsi="Times New Roman" w:cs="Times New Roman"/>
                <w:sz w:val="24"/>
                <w:szCs w:val="24"/>
              </w:rPr>
              <w:t>огодская областная психиатричес</w:t>
            </w: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кая больница»</w:t>
            </w:r>
          </w:p>
        </w:tc>
      </w:tr>
      <w:tr w:rsidR="00A8068E" w:rsidRPr="0039729C" w:rsidTr="0039729C">
        <w:tc>
          <w:tcPr>
            <w:tcW w:w="480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6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25.11 – 02.12.</w:t>
            </w:r>
          </w:p>
        </w:tc>
        <w:tc>
          <w:tcPr>
            <w:tcW w:w="2977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Организация  работы  «телефонов доверия» по проблемам  домашнего  насилия</w:t>
            </w:r>
          </w:p>
        </w:tc>
        <w:tc>
          <w:tcPr>
            <w:tcW w:w="2410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Центры психолого-педагогической и медико-социальной помощи,  образовательные организации</w:t>
            </w:r>
          </w:p>
        </w:tc>
        <w:tc>
          <w:tcPr>
            <w:tcW w:w="2126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Центры психолого-педагогической и медико-социальной помощи</w:t>
            </w:r>
          </w:p>
        </w:tc>
      </w:tr>
      <w:tr w:rsidR="00A8068E" w:rsidRPr="0039729C" w:rsidTr="0039729C">
        <w:tc>
          <w:tcPr>
            <w:tcW w:w="480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6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25.11 – 02.12.</w:t>
            </w:r>
          </w:p>
        </w:tc>
        <w:tc>
          <w:tcPr>
            <w:tcW w:w="2977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образовательных организациях тематических  занятий, тренингов, внеклассных мероприятий  </w:t>
            </w:r>
            <w:proofErr w:type="spellStart"/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флешмобов</w:t>
            </w:r>
            <w:proofErr w:type="spellEnd"/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,  др</w:t>
            </w:r>
            <w:proofErr w:type="gramStart"/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9729C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ероприятий  с обучающимися и педагогами </w:t>
            </w:r>
          </w:p>
        </w:tc>
        <w:tc>
          <w:tcPr>
            <w:tcW w:w="2410" w:type="dxa"/>
          </w:tcPr>
          <w:p w:rsidR="00A8068E" w:rsidRPr="0039729C" w:rsidRDefault="00A8068E" w:rsidP="003D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управления образованием;</w:t>
            </w:r>
          </w:p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6" w:type="dxa"/>
          </w:tcPr>
          <w:p w:rsidR="00A8068E" w:rsidRPr="0039729C" w:rsidRDefault="00884BAF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r w:rsidR="00A8068E" w:rsidRPr="0039729C">
              <w:rPr>
                <w:rFonts w:ascii="Times New Roman" w:hAnsi="Times New Roman" w:cs="Times New Roman"/>
                <w:sz w:val="24"/>
                <w:szCs w:val="24"/>
              </w:rPr>
              <w:t>ные организации</w:t>
            </w:r>
          </w:p>
        </w:tc>
      </w:tr>
      <w:tr w:rsidR="00A8068E" w:rsidRPr="0039729C" w:rsidTr="0039729C">
        <w:tc>
          <w:tcPr>
            <w:tcW w:w="480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96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25.11 – 02.12.</w:t>
            </w:r>
          </w:p>
        </w:tc>
        <w:tc>
          <w:tcPr>
            <w:tcW w:w="2977" w:type="dxa"/>
          </w:tcPr>
          <w:p w:rsidR="00A8068E" w:rsidRPr="0039729C" w:rsidRDefault="00A8068E" w:rsidP="003D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Реализация в образовательных организациях программ «родительского всеобуча», проведение родительских собраний  по  проблемам профилактики различных форм насилия в отношении детей и подростков</w:t>
            </w:r>
          </w:p>
        </w:tc>
        <w:tc>
          <w:tcPr>
            <w:tcW w:w="2410" w:type="dxa"/>
          </w:tcPr>
          <w:p w:rsidR="00A8068E" w:rsidRPr="0039729C" w:rsidRDefault="00A8068E" w:rsidP="003D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управления образованием;</w:t>
            </w:r>
          </w:p>
          <w:p w:rsidR="00A8068E" w:rsidRPr="0039729C" w:rsidRDefault="00A8068E" w:rsidP="003D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6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Образователь-ные</w:t>
            </w:r>
            <w:proofErr w:type="spellEnd"/>
            <w:proofErr w:type="gramEnd"/>
            <w:r w:rsidRPr="0039729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</w:tr>
      <w:tr w:rsidR="00A8068E" w:rsidRPr="0039729C" w:rsidTr="0039729C">
        <w:tc>
          <w:tcPr>
            <w:tcW w:w="480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6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2977" w:type="dxa"/>
          </w:tcPr>
          <w:p w:rsidR="00A8068E" w:rsidRPr="0039729C" w:rsidRDefault="00A8068E" w:rsidP="003D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информационно-методических материалов  по сопровождению мероприятий Акции на сайте АОУ ВО ДПО «ВИРО»</w:t>
            </w:r>
          </w:p>
        </w:tc>
        <w:tc>
          <w:tcPr>
            <w:tcW w:w="2410" w:type="dxa"/>
          </w:tcPr>
          <w:p w:rsidR="00A8068E" w:rsidRPr="0039729C" w:rsidRDefault="00A8068E" w:rsidP="003D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</w:tc>
        <w:tc>
          <w:tcPr>
            <w:tcW w:w="2126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АОУ ВО ДПО «ВИРО»</w:t>
            </w:r>
          </w:p>
        </w:tc>
      </w:tr>
      <w:tr w:rsidR="00A8068E" w:rsidRPr="0039729C" w:rsidTr="0039729C">
        <w:tc>
          <w:tcPr>
            <w:tcW w:w="480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96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>25.11 – 02.12.</w:t>
            </w:r>
          </w:p>
        </w:tc>
        <w:tc>
          <w:tcPr>
            <w:tcW w:w="2977" w:type="dxa"/>
          </w:tcPr>
          <w:p w:rsidR="00A8068E" w:rsidRPr="0039729C" w:rsidRDefault="00A8068E" w:rsidP="003D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 xml:space="preserve">Издание и </w:t>
            </w:r>
            <w:r w:rsidRPr="0039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распространение  информационных буклетов, памяток для родителей  по проблемам профилактики домашнего насилия</w:t>
            </w:r>
          </w:p>
        </w:tc>
        <w:tc>
          <w:tcPr>
            <w:tcW w:w="2410" w:type="dxa"/>
          </w:tcPr>
          <w:p w:rsidR="00A8068E" w:rsidRPr="0039729C" w:rsidRDefault="00A8068E" w:rsidP="003D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Муниципальные </w:t>
            </w:r>
            <w:r w:rsidRPr="0039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управления образованием;</w:t>
            </w:r>
          </w:p>
          <w:p w:rsidR="00A8068E" w:rsidRPr="0039729C" w:rsidRDefault="00A8068E" w:rsidP="003D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9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</w:t>
            </w:r>
          </w:p>
        </w:tc>
        <w:tc>
          <w:tcPr>
            <w:tcW w:w="2126" w:type="dxa"/>
          </w:tcPr>
          <w:p w:rsidR="00A8068E" w:rsidRPr="0039729C" w:rsidRDefault="00A8068E" w:rsidP="003D4CD5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Образователь-ные</w:t>
            </w:r>
            <w:proofErr w:type="spellEnd"/>
            <w:proofErr w:type="gramEnd"/>
            <w:r w:rsidRPr="0039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</w:tr>
    </w:tbl>
    <w:p w:rsidR="00A8068E" w:rsidRDefault="00A8068E" w:rsidP="00A8068E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97A87" w:rsidRDefault="00897A87"/>
    <w:sectPr w:rsidR="00897A87" w:rsidSect="00510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E73D6"/>
    <w:multiLevelType w:val="multilevel"/>
    <w:tmpl w:val="32CC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866375"/>
    <w:multiLevelType w:val="multilevel"/>
    <w:tmpl w:val="AF66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F2A"/>
    <w:rsid w:val="00114F2A"/>
    <w:rsid w:val="00260121"/>
    <w:rsid w:val="002723C9"/>
    <w:rsid w:val="003431FA"/>
    <w:rsid w:val="0039729C"/>
    <w:rsid w:val="003D0610"/>
    <w:rsid w:val="003F5364"/>
    <w:rsid w:val="004D78CB"/>
    <w:rsid w:val="00510026"/>
    <w:rsid w:val="005F2429"/>
    <w:rsid w:val="005F477A"/>
    <w:rsid w:val="00656D4F"/>
    <w:rsid w:val="0076790D"/>
    <w:rsid w:val="007E3F07"/>
    <w:rsid w:val="00884BAF"/>
    <w:rsid w:val="00897A87"/>
    <w:rsid w:val="00A6186A"/>
    <w:rsid w:val="00A73728"/>
    <w:rsid w:val="00A8068E"/>
    <w:rsid w:val="00B50640"/>
    <w:rsid w:val="00CF2E33"/>
    <w:rsid w:val="00CF5344"/>
    <w:rsid w:val="00E05BAA"/>
    <w:rsid w:val="00E1117E"/>
    <w:rsid w:val="00E11268"/>
    <w:rsid w:val="00E34D83"/>
    <w:rsid w:val="00F250D4"/>
    <w:rsid w:val="00F8466C"/>
    <w:rsid w:val="00FC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117E"/>
    <w:rPr>
      <w:color w:val="0000FF"/>
      <w:u w:val="single"/>
    </w:rPr>
  </w:style>
  <w:style w:type="paragraph" w:styleId="a4">
    <w:name w:val="Plain Text"/>
    <w:basedOn w:val="a"/>
    <w:link w:val="a5"/>
    <w:rsid w:val="00E1117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E1117E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11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1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117E"/>
    <w:rPr>
      <w:color w:val="0000FF"/>
      <w:u w:val="single"/>
    </w:rPr>
  </w:style>
  <w:style w:type="paragraph" w:styleId="a4">
    <w:name w:val="Plain Text"/>
    <w:basedOn w:val="a"/>
    <w:link w:val="a5"/>
    <w:rsid w:val="00E1117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E1117E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11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1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User</cp:lastModifiedBy>
  <cp:revision>26</cp:revision>
  <cp:lastPrinted>2016-11-17T08:12:00Z</cp:lastPrinted>
  <dcterms:created xsi:type="dcterms:W3CDTF">2016-11-16T11:07:00Z</dcterms:created>
  <dcterms:modified xsi:type="dcterms:W3CDTF">2016-11-18T13:37:00Z</dcterms:modified>
</cp:coreProperties>
</file>